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10EF" w14:textId="3E070B67" w:rsidR="00E32F49" w:rsidRPr="00AE18F0" w:rsidRDefault="00E32F49" w:rsidP="00E32F4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E18F0">
        <w:rPr>
          <w:rFonts w:ascii="Arial" w:hAnsi="Arial" w:cs="Arial"/>
          <w:sz w:val="28"/>
          <w:szCs w:val="28"/>
          <w:u w:val="single"/>
        </w:rPr>
        <w:t>RESUMEN ACTIVIDADES 2025</w:t>
      </w:r>
    </w:p>
    <w:p w14:paraId="412D90EB" w14:textId="77777777" w:rsidR="00E32F49" w:rsidRDefault="00E32F49" w:rsidP="00E32F49">
      <w:pPr>
        <w:jc w:val="both"/>
        <w:rPr>
          <w:rFonts w:ascii="Arial" w:hAnsi="Arial" w:cs="Arial"/>
          <w:sz w:val="28"/>
          <w:szCs w:val="28"/>
        </w:rPr>
      </w:pPr>
    </w:p>
    <w:p w14:paraId="5E1E86AD" w14:textId="0DBF94F7" w:rsidR="00E32F49" w:rsidRDefault="00E32F49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E26F2D">
        <w:rPr>
          <w:rFonts w:ascii="Arial" w:hAnsi="Arial" w:cs="Arial"/>
          <w:b/>
          <w:bCs/>
          <w:sz w:val="28"/>
          <w:szCs w:val="28"/>
          <w:u w:val="single"/>
        </w:rPr>
        <w:t>Talleres:</w:t>
      </w:r>
    </w:p>
    <w:p w14:paraId="03A48173" w14:textId="0A710B94" w:rsidR="00E32F49" w:rsidRPr="00FA225F" w:rsidRDefault="00E32F49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+24 de enero </w:t>
      </w:r>
      <w:r>
        <w:rPr>
          <w:rFonts w:ascii="Arial" w:hAnsi="Arial" w:cs="Arial"/>
          <w:b/>
          <w:bCs/>
          <w:sz w:val="28"/>
          <w:szCs w:val="28"/>
        </w:rPr>
        <w:t>“Tipos de patrones respiratorios para laringectomizados”.</w:t>
      </w:r>
      <w:r w:rsidR="00FA225F">
        <w:rPr>
          <w:rFonts w:ascii="Arial" w:hAnsi="Arial" w:cs="Arial"/>
          <w:b/>
          <w:bCs/>
          <w:sz w:val="28"/>
          <w:szCs w:val="28"/>
        </w:rPr>
        <w:t xml:space="preserve"> </w:t>
      </w:r>
      <w:r w:rsidR="00FA225F">
        <w:rPr>
          <w:rFonts w:ascii="Arial" w:hAnsi="Arial" w:cs="Arial"/>
          <w:sz w:val="28"/>
          <w:szCs w:val="28"/>
        </w:rPr>
        <w:t>Con Eri</w:t>
      </w:r>
      <w:r w:rsidR="009A1542">
        <w:rPr>
          <w:rFonts w:ascii="Arial" w:hAnsi="Arial" w:cs="Arial"/>
          <w:sz w:val="28"/>
          <w:szCs w:val="28"/>
        </w:rPr>
        <w:t>k</w:t>
      </w:r>
      <w:r w:rsidR="00FA225F">
        <w:rPr>
          <w:rFonts w:ascii="Arial" w:hAnsi="Arial" w:cs="Arial"/>
          <w:sz w:val="28"/>
          <w:szCs w:val="28"/>
        </w:rPr>
        <w:t>a en la Asociación Española Contra el Cáncer (AECC)</w:t>
      </w:r>
    </w:p>
    <w:p w14:paraId="199C37A9" w14:textId="168A0AC0" w:rsidR="00E32F49" w:rsidRDefault="00E32F49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FA225F">
        <w:rPr>
          <w:rFonts w:ascii="Arial" w:hAnsi="Arial" w:cs="Arial"/>
          <w:sz w:val="28"/>
          <w:szCs w:val="28"/>
        </w:rPr>
        <w:t xml:space="preserve">+13 de febrero </w:t>
      </w:r>
      <w:r w:rsidR="00FA225F">
        <w:rPr>
          <w:rFonts w:ascii="Arial" w:hAnsi="Arial" w:cs="Arial"/>
          <w:b/>
          <w:bCs/>
          <w:sz w:val="28"/>
          <w:szCs w:val="28"/>
        </w:rPr>
        <w:t>“Higiene de los dispositivos y cuidado de la piel periestomal”</w:t>
      </w:r>
      <w:r w:rsidR="00FA225F">
        <w:rPr>
          <w:rFonts w:ascii="Arial" w:hAnsi="Arial" w:cs="Arial"/>
          <w:sz w:val="28"/>
          <w:szCs w:val="28"/>
        </w:rPr>
        <w:t>. Con Paula de Atos Medical en el centro de Asociaciones y Voluntariado</w:t>
      </w:r>
    </w:p>
    <w:p w14:paraId="72DC1967" w14:textId="00DA7E45" w:rsidR="00FA225F" w:rsidRDefault="00FA225F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</w:t>
      </w:r>
      <w:r w:rsidR="00117A6E">
        <w:rPr>
          <w:rFonts w:ascii="Arial" w:hAnsi="Arial" w:cs="Arial"/>
          <w:sz w:val="28"/>
          <w:szCs w:val="28"/>
        </w:rPr>
        <w:t xml:space="preserve">21 de febrero </w:t>
      </w:r>
      <w:r w:rsidR="00117A6E">
        <w:rPr>
          <w:rFonts w:ascii="Arial" w:hAnsi="Arial" w:cs="Arial"/>
          <w:b/>
          <w:bCs/>
          <w:sz w:val="28"/>
          <w:szCs w:val="28"/>
        </w:rPr>
        <w:t>“¿Cómo disminuir las secreciones? Y como sonarse los mocos”</w:t>
      </w:r>
      <w:r w:rsidR="00117A6E">
        <w:rPr>
          <w:rFonts w:ascii="Arial" w:hAnsi="Arial" w:cs="Arial"/>
          <w:sz w:val="28"/>
          <w:szCs w:val="28"/>
        </w:rPr>
        <w:t>. Con Eri</w:t>
      </w:r>
      <w:r w:rsidR="009A1542">
        <w:rPr>
          <w:rFonts w:ascii="Arial" w:hAnsi="Arial" w:cs="Arial"/>
          <w:sz w:val="28"/>
          <w:szCs w:val="28"/>
        </w:rPr>
        <w:t>k</w:t>
      </w:r>
      <w:r w:rsidR="00117A6E">
        <w:rPr>
          <w:rFonts w:ascii="Arial" w:hAnsi="Arial" w:cs="Arial"/>
          <w:sz w:val="28"/>
          <w:szCs w:val="28"/>
        </w:rPr>
        <w:t>a</w:t>
      </w:r>
    </w:p>
    <w:p w14:paraId="60DE7034" w14:textId="3A2B3D2B" w:rsidR="00117A6E" w:rsidRDefault="00117A6E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+13 de marzo </w:t>
      </w:r>
      <w:r>
        <w:rPr>
          <w:rFonts w:ascii="Arial" w:hAnsi="Arial" w:cs="Arial"/>
          <w:b/>
          <w:bCs/>
          <w:sz w:val="28"/>
          <w:szCs w:val="28"/>
        </w:rPr>
        <w:t xml:space="preserve">“Motivación, gestión y actitud ante </w:t>
      </w:r>
      <w:r w:rsidR="009C46F8"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 circunstancias propias de nuestro colectivo”</w:t>
      </w:r>
      <w:r>
        <w:rPr>
          <w:rFonts w:ascii="Arial" w:hAnsi="Arial" w:cs="Arial"/>
          <w:sz w:val="28"/>
          <w:szCs w:val="28"/>
        </w:rPr>
        <w:t>.</w:t>
      </w:r>
      <w:r w:rsidR="00D907C4">
        <w:rPr>
          <w:rFonts w:ascii="Arial" w:hAnsi="Arial" w:cs="Arial"/>
          <w:sz w:val="28"/>
          <w:szCs w:val="28"/>
        </w:rPr>
        <w:t xml:space="preserve"> Con Paula</w:t>
      </w:r>
    </w:p>
    <w:p w14:paraId="45203D1C" w14:textId="58E00991" w:rsidR="00117A6E" w:rsidRDefault="00117A6E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+28 de marzo </w:t>
      </w:r>
      <w:r>
        <w:rPr>
          <w:rFonts w:ascii="Arial" w:hAnsi="Arial" w:cs="Arial"/>
          <w:b/>
          <w:bCs/>
          <w:sz w:val="28"/>
          <w:szCs w:val="28"/>
        </w:rPr>
        <w:t xml:space="preserve">“¿Cómo reducir </w:t>
      </w:r>
      <w:r w:rsidR="009A1542">
        <w:rPr>
          <w:rFonts w:ascii="Arial" w:hAnsi="Arial" w:cs="Arial"/>
          <w:b/>
          <w:bCs/>
          <w:sz w:val="28"/>
          <w:szCs w:val="28"/>
        </w:rPr>
        <w:t>el linfedema</w:t>
      </w:r>
      <w:r>
        <w:rPr>
          <w:rFonts w:ascii="Arial" w:hAnsi="Arial" w:cs="Arial"/>
          <w:b/>
          <w:bCs/>
          <w:sz w:val="28"/>
          <w:szCs w:val="28"/>
        </w:rPr>
        <w:t xml:space="preserve"> del cuello? Ejercicios para reducir la tensión orofacial</w:t>
      </w:r>
      <w:r>
        <w:rPr>
          <w:rFonts w:ascii="Arial" w:hAnsi="Arial" w:cs="Arial"/>
          <w:sz w:val="28"/>
          <w:szCs w:val="28"/>
        </w:rPr>
        <w:t>.</w:t>
      </w:r>
      <w:r w:rsidR="00D907C4">
        <w:rPr>
          <w:rFonts w:ascii="Arial" w:hAnsi="Arial" w:cs="Arial"/>
          <w:sz w:val="28"/>
          <w:szCs w:val="28"/>
        </w:rPr>
        <w:t xml:space="preserve"> Con Eri</w:t>
      </w:r>
      <w:r w:rsidR="009A1542">
        <w:rPr>
          <w:rFonts w:ascii="Arial" w:hAnsi="Arial" w:cs="Arial"/>
          <w:sz w:val="28"/>
          <w:szCs w:val="28"/>
        </w:rPr>
        <w:t>k</w:t>
      </w:r>
      <w:r w:rsidR="00D907C4">
        <w:rPr>
          <w:rFonts w:ascii="Arial" w:hAnsi="Arial" w:cs="Arial"/>
          <w:sz w:val="28"/>
          <w:szCs w:val="28"/>
        </w:rPr>
        <w:t>a</w:t>
      </w:r>
    </w:p>
    <w:p w14:paraId="24A682EF" w14:textId="07B7B174" w:rsidR="00D907C4" w:rsidRPr="00D907C4" w:rsidRDefault="00D907C4" w:rsidP="00E32F4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+10 de abril </w:t>
      </w:r>
      <w:r>
        <w:rPr>
          <w:rFonts w:ascii="Arial" w:hAnsi="Arial" w:cs="Arial"/>
          <w:b/>
          <w:bCs/>
          <w:sz w:val="28"/>
          <w:szCs w:val="28"/>
        </w:rPr>
        <w:t>“Ejercicios y hábitos para mantener y mejorar la voz, para hacerlos también en casa”</w:t>
      </w:r>
      <w:r>
        <w:rPr>
          <w:rFonts w:ascii="Arial" w:hAnsi="Arial" w:cs="Arial"/>
          <w:sz w:val="28"/>
          <w:szCs w:val="28"/>
        </w:rPr>
        <w:t xml:space="preserve">. Con Paula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4D2E74D" w14:textId="0081B41E" w:rsidR="00117A6E" w:rsidRDefault="00117A6E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+23 de </w:t>
      </w:r>
      <w:r w:rsidR="00E26F2D">
        <w:rPr>
          <w:rFonts w:ascii="Arial" w:hAnsi="Arial" w:cs="Arial"/>
          <w:sz w:val="28"/>
          <w:szCs w:val="28"/>
        </w:rPr>
        <w:t xml:space="preserve">mayo </w:t>
      </w:r>
      <w:r w:rsidR="00E26F2D">
        <w:rPr>
          <w:rFonts w:ascii="Arial" w:hAnsi="Arial" w:cs="Arial"/>
          <w:b/>
          <w:bCs/>
          <w:sz w:val="28"/>
          <w:szCs w:val="28"/>
        </w:rPr>
        <w:t>“Independencia de soplo</w:t>
      </w:r>
      <w:r w:rsidR="00E77AD1">
        <w:rPr>
          <w:rFonts w:ascii="Arial" w:hAnsi="Arial" w:cs="Arial"/>
          <w:b/>
          <w:bCs/>
          <w:sz w:val="28"/>
          <w:szCs w:val="28"/>
        </w:rPr>
        <w:t>s</w:t>
      </w:r>
      <w:r w:rsidR="00E26F2D">
        <w:rPr>
          <w:rFonts w:ascii="Arial" w:hAnsi="Arial" w:cs="Arial"/>
          <w:b/>
          <w:bCs/>
          <w:sz w:val="28"/>
          <w:szCs w:val="28"/>
        </w:rPr>
        <w:t xml:space="preserve"> y como disminuir el aire por el estoma al hablar</w:t>
      </w:r>
      <w:r w:rsidR="00D907C4">
        <w:rPr>
          <w:rFonts w:ascii="Arial" w:hAnsi="Arial" w:cs="Arial"/>
          <w:b/>
          <w:bCs/>
          <w:sz w:val="28"/>
          <w:szCs w:val="28"/>
        </w:rPr>
        <w:t>”</w:t>
      </w:r>
      <w:r w:rsidR="00D907C4">
        <w:rPr>
          <w:rFonts w:ascii="Arial" w:hAnsi="Arial" w:cs="Arial"/>
          <w:sz w:val="28"/>
          <w:szCs w:val="28"/>
        </w:rPr>
        <w:t>. Con Eri</w:t>
      </w:r>
      <w:r w:rsidR="009A1542">
        <w:rPr>
          <w:rFonts w:ascii="Arial" w:hAnsi="Arial" w:cs="Arial"/>
          <w:sz w:val="28"/>
          <w:szCs w:val="28"/>
        </w:rPr>
        <w:t>k</w:t>
      </w:r>
      <w:r w:rsidR="00D907C4">
        <w:rPr>
          <w:rFonts w:ascii="Arial" w:hAnsi="Arial" w:cs="Arial"/>
          <w:sz w:val="28"/>
          <w:szCs w:val="28"/>
        </w:rPr>
        <w:t>a</w:t>
      </w:r>
    </w:p>
    <w:p w14:paraId="4A0E49CD" w14:textId="516F1C2D" w:rsidR="00D907C4" w:rsidRDefault="00D907C4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+12 de junio </w:t>
      </w:r>
      <w:r>
        <w:rPr>
          <w:rFonts w:ascii="Arial" w:hAnsi="Arial" w:cs="Arial"/>
          <w:b/>
          <w:bCs/>
          <w:sz w:val="28"/>
          <w:szCs w:val="28"/>
        </w:rPr>
        <w:t xml:space="preserve">“Salud pulmonar en personas con una </w:t>
      </w:r>
      <w:r w:rsidR="003660FA">
        <w:rPr>
          <w:rFonts w:ascii="Arial" w:hAnsi="Arial" w:cs="Arial"/>
          <w:b/>
          <w:bCs/>
          <w:sz w:val="28"/>
          <w:szCs w:val="28"/>
        </w:rPr>
        <w:t>laringectomía</w:t>
      </w:r>
      <w:r>
        <w:rPr>
          <w:rFonts w:ascii="Arial" w:hAnsi="Arial" w:cs="Arial"/>
          <w:b/>
          <w:bCs/>
          <w:sz w:val="28"/>
          <w:szCs w:val="28"/>
        </w:rPr>
        <w:t xml:space="preserve"> total”</w:t>
      </w:r>
      <w:r w:rsidR="003660FA">
        <w:rPr>
          <w:rFonts w:ascii="Arial" w:hAnsi="Arial" w:cs="Arial"/>
          <w:sz w:val="28"/>
          <w:szCs w:val="28"/>
        </w:rPr>
        <w:t>. Con Paula</w:t>
      </w:r>
    </w:p>
    <w:p w14:paraId="16D44797" w14:textId="714FD4BE" w:rsidR="003660FA" w:rsidRDefault="003660FA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+27 de junio</w:t>
      </w:r>
      <w:r w:rsidR="00F061C1">
        <w:rPr>
          <w:rFonts w:ascii="Arial" w:hAnsi="Arial" w:cs="Arial"/>
          <w:sz w:val="28"/>
          <w:szCs w:val="28"/>
        </w:rPr>
        <w:t xml:space="preserve"> “</w:t>
      </w:r>
      <w:r w:rsidR="00F061C1">
        <w:rPr>
          <w:rFonts w:ascii="Arial" w:hAnsi="Arial" w:cs="Arial"/>
          <w:b/>
          <w:bCs/>
          <w:sz w:val="28"/>
          <w:szCs w:val="28"/>
        </w:rPr>
        <w:t>Recuperación del olfato y el sabor”</w:t>
      </w:r>
      <w:r>
        <w:rPr>
          <w:rFonts w:ascii="Arial" w:hAnsi="Arial" w:cs="Arial"/>
          <w:sz w:val="28"/>
          <w:szCs w:val="28"/>
        </w:rPr>
        <w:t xml:space="preserve"> </w:t>
      </w:r>
      <w:r w:rsidR="005F21EE">
        <w:rPr>
          <w:rFonts w:ascii="Arial" w:hAnsi="Arial" w:cs="Arial"/>
          <w:sz w:val="28"/>
          <w:szCs w:val="28"/>
        </w:rPr>
        <w:t>Este lo hemos repetido el 17 de octubre con Eri</w:t>
      </w:r>
      <w:r w:rsidR="009A1542">
        <w:rPr>
          <w:rFonts w:ascii="Arial" w:hAnsi="Arial" w:cs="Arial"/>
          <w:sz w:val="28"/>
          <w:szCs w:val="28"/>
        </w:rPr>
        <w:t>k</w:t>
      </w:r>
      <w:r w:rsidR="005F21EE">
        <w:rPr>
          <w:rFonts w:ascii="Arial" w:hAnsi="Arial" w:cs="Arial"/>
          <w:sz w:val="28"/>
          <w:szCs w:val="28"/>
        </w:rPr>
        <w:t xml:space="preserve">a y el 6 de noviembre con Paula. </w:t>
      </w:r>
    </w:p>
    <w:p w14:paraId="319E603A" w14:textId="400B868A" w:rsidR="009A1542" w:rsidRDefault="009A1542" w:rsidP="00E32F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+21 de noviembre </w:t>
      </w:r>
      <w:r>
        <w:rPr>
          <w:rFonts w:ascii="Arial" w:hAnsi="Arial" w:cs="Arial"/>
          <w:b/>
          <w:bCs/>
          <w:sz w:val="28"/>
          <w:szCs w:val="28"/>
        </w:rPr>
        <w:t xml:space="preserve">“Perfeccionamiento del habla (parte I) </w:t>
      </w:r>
      <w:r>
        <w:rPr>
          <w:rFonts w:ascii="Arial" w:hAnsi="Arial" w:cs="Arial"/>
          <w:sz w:val="28"/>
          <w:szCs w:val="28"/>
        </w:rPr>
        <w:t>Con Erika.</w:t>
      </w:r>
    </w:p>
    <w:p w14:paraId="5B7581A2" w14:textId="3C052E41" w:rsidR="00B4461E" w:rsidRDefault="00B4461E" w:rsidP="00B446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+19 de diciembre  </w:t>
      </w:r>
      <w:r>
        <w:rPr>
          <w:rFonts w:ascii="Arial" w:hAnsi="Arial" w:cs="Arial"/>
          <w:b/>
          <w:bCs/>
          <w:sz w:val="28"/>
          <w:szCs w:val="28"/>
        </w:rPr>
        <w:t>“Perfeccionamiento del hala (parte II)</w:t>
      </w:r>
    </w:p>
    <w:p w14:paraId="13147DAF" w14:textId="36916FD5" w:rsidR="00B4461E" w:rsidRPr="00B4461E" w:rsidRDefault="00B4461E" w:rsidP="00B4461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Erika.</w:t>
      </w:r>
    </w:p>
    <w:p w14:paraId="7BC84551" w14:textId="77777777" w:rsidR="003660FA" w:rsidRDefault="003660FA" w:rsidP="00E32F4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63D23ED" w14:textId="51B951FF" w:rsidR="003660FA" w:rsidRPr="003660FA" w:rsidRDefault="003660FA" w:rsidP="003660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660FA">
        <w:rPr>
          <w:rFonts w:ascii="Arial" w:hAnsi="Arial" w:cs="Arial"/>
          <w:sz w:val="28"/>
          <w:szCs w:val="28"/>
        </w:rPr>
        <w:t xml:space="preserve">Asamblea General el 20 de febrero. </w:t>
      </w:r>
    </w:p>
    <w:p w14:paraId="469535A6" w14:textId="6896DDE7" w:rsidR="003660FA" w:rsidRDefault="003660FA" w:rsidP="003660FA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Ratificación de cargos con sólo un cambio de vocal. </w:t>
      </w:r>
    </w:p>
    <w:p w14:paraId="6A133F9F" w14:textId="390242BD" w:rsidR="003660FA" w:rsidRDefault="003660FA" w:rsidP="003660FA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aprueban gasto</w:t>
      </w:r>
      <w:r w:rsidR="00E77AD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/ingresos 2024 y presupuesto 2025</w:t>
      </w:r>
    </w:p>
    <w:p w14:paraId="23958A10" w14:textId="4B562390" w:rsidR="003660FA" w:rsidRDefault="003660FA" w:rsidP="003660FA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ratifica la modificación del domicilio social. </w:t>
      </w:r>
    </w:p>
    <w:p w14:paraId="44A131C6" w14:textId="77777777" w:rsidR="00A240CF" w:rsidRDefault="00A240CF" w:rsidP="003660F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457D1E7" w14:textId="3748E1A3" w:rsidR="00A240CF" w:rsidRDefault="00A240CF" w:rsidP="00A240C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Correos al Centro de Asociaciones y Voluntariado de nuestras actividades por si pueden ser objeto de publicación en su boletín mensual, y así lo hacen en alguno de sus boletines mensuales. </w:t>
      </w:r>
    </w:p>
    <w:p w14:paraId="453E93D9" w14:textId="77777777" w:rsidR="00E77AD1" w:rsidRDefault="00E77AD1" w:rsidP="00E77AD1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4DF0D459" w14:textId="62FF64B4" w:rsidR="003660FA" w:rsidRDefault="00E77AD1" w:rsidP="003660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3660FA">
        <w:rPr>
          <w:rFonts w:ascii="Arial" w:hAnsi="Arial" w:cs="Arial"/>
          <w:sz w:val="28"/>
          <w:szCs w:val="28"/>
        </w:rPr>
        <w:t xml:space="preserve">arios asociados entre ellos el presidente, vicepresidenta y vocal, asistieron a la </w:t>
      </w:r>
      <w:r w:rsidR="003660FA" w:rsidRPr="003660FA">
        <w:rPr>
          <w:rFonts w:ascii="Arial" w:hAnsi="Arial" w:cs="Arial"/>
          <w:b/>
          <w:bCs/>
          <w:sz w:val="28"/>
          <w:szCs w:val="28"/>
        </w:rPr>
        <w:t>XVI Asamblea Internacional de personas laringectomizadas y sus familiares</w:t>
      </w:r>
      <w:r w:rsidR="00A240CF">
        <w:rPr>
          <w:rFonts w:ascii="Arial" w:hAnsi="Arial" w:cs="Arial"/>
          <w:sz w:val="28"/>
          <w:szCs w:val="28"/>
        </w:rPr>
        <w:t xml:space="preserve"> </w:t>
      </w:r>
      <w:r w:rsidR="00A240CF">
        <w:rPr>
          <w:rFonts w:ascii="Arial" w:hAnsi="Arial" w:cs="Arial"/>
          <w:b/>
          <w:bCs/>
          <w:sz w:val="28"/>
          <w:szCs w:val="28"/>
        </w:rPr>
        <w:t>los días 24 y 25 de abril</w:t>
      </w:r>
    </w:p>
    <w:p w14:paraId="1C020EB3" w14:textId="77777777" w:rsidR="00236468" w:rsidRPr="00C234B4" w:rsidRDefault="00236468" w:rsidP="00E77AD1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463F17E3" w14:textId="22156FB4" w:rsidR="00C234B4" w:rsidRDefault="007C23A5" w:rsidP="00C234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siete de mayo asistimos a un taller sobre financiación de Asociaciones del Ayuntamiento de Alicante</w:t>
      </w:r>
      <w:r w:rsidR="00A240CF">
        <w:rPr>
          <w:rFonts w:ascii="Arial" w:hAnsi="Arial" w:cs="Arial"/>
          <w:sz w:val="28"/>
          <w:szCs w:val="28"/>
        </w:rPr>
        <w:t>.</w:t>
      </w:r>
    </w:p>
    <w:p w14:paraId="1A93A74E" w14:textId="77777777" w:rsidR="00A240CF" w:rsidRPr="00A240CF" w:rsidRDefault="00A240CF" w:rsidP="00A240CF">
      <w:pPr>
        <w:pStyle w:val="Prrafodelista"/>
        <w:rPr>
          <w:rFonts w:ascii="Arial" w:hAnsi="Arial" w:cs="Arial"/>
          <w:sz w:val="28"/>
          <w:szCs w:val="28"/>
        </w:rPr>
      </w:pPr>
    </w:p>
    <w:p w14:paraId="4C01FF23" w14:textId="77777777" w:rsidR="00236468" w:rsidRDefault="00E32F49" w:rsidP="00E32F4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Actualización de la cartelería en los hospitales en la sala de espera de los otorrinos, y las octavillas con nuestra presentación y datos para entregar a los pacientes. </w:t>
      </w:r>
    </w:p>
    <w:p w14:paraId="46F4E2F9" w14:textId="64B85909" w:rsidR="00236468" w:rsidRDefault="00236468" w:rsidP="00236468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repart</w:t>
      </w:r>
      <w:r w:rsidR="001B3F6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de nuestros manuales entre asociados y personas interesadas sin coste alguno. </w:t>
      </w:r>
    </w:p>
    <w:p w14:paraId="0D98CA31" w14:textId="77777777" w:rsidR="00236468" w:rsidRDefault="00236468" w:rsidP="00236468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6428A530" w14:textId="19D18B4D" w:rsidR="00E32F49" w:rsidRDefault="00236468" w:rsidP="0023646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realizan charlas por parte de asociados con su voz erigmofónica, a los chavales en los colegios para intentar evitar, en la medida de lo posible</w:t>
      </w:r>
      <w:r w:rsidR="001B3F6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les pase lo mismo que a no</w:t>
      </w:r>
      <w:r w:rsidR="001B3F69">
        <w:rPr>
          <w:rFonts w:ascii="Arial" w:hAnsi="Arial" w:cs="Arial"/>
          <w:sz w:val="28"/>
          <w:szCs w:val="28"/>
        </w:rPr>
        <w:t>so</w:t>
      </w:r>
      <w:r>
        <w:rPr>
          <w:rFonts w:ascii="Arial" w:hAnsi="Arial" w:cs="Arial"/>
          <w:sz w:val="28"/>
          <w:szCs w:val="28"/>
        </w:rPr>
        <w:t xml:space="preserve">tros por culpa del tabaco. </w:t>
      </w:r>
    </w:p>
    <w:p w14:paraId="11D9E462" w14:textId="77777777" w:rsidR="00E36F66" w:rsidRDefault="00E36F66" w:rsidP="00E36F6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7153D56" w14:textId="0EBEB784" w:rsidR="00E36F66" w:rsidRDefault="00E36F66" w:rsidP="00E36F6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día doce de junio celebramos nuestra comida de mediado de año, fin de curso y confraternidad en restaurante Maestral de Alicante, con un gran ambiente. </w:t>
      </w:r>
    </w:p>
    <w:p w14:paraId="19384992" w14:textId="77777777" w:rsidR="00D5376F" w:rsidRPr="00D5376F" w:rsidRDefault="00D5376F" w:rsidP="00D5376F">
      <w:pPr>
        <w:pStyle w:val="Prrafodelista"/>
        <w:rPr>
          <w:rFonts w:ascii="Arial" w:hAnsi="Arial" w:cs="Arial"/>
          <w:sz w:val="28"/>
          <w:szCs w:val="28"/>
        </w:rPr>
      </w:pPr>
    </w:p>
    <w:p w14:paraId="63BE5E66" w14:textId="48159B9D" w:rsidR="00D5376F" w:rsidRDefault="00D5376F" w:rsidP="00E36F6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Insistimos en tener una aplicación en Urgencias 112 C.V. como tienen en Murcia y Canarias para poder acceder SIN VOZ. Resultado, “que están trabajando en diferentes alternativas, siempre en el marco de la Legislación Europea”</w:t>
      </w:r>
    </w:p>
    <w:p w14:paraId="540092FD" w14:textId="77777777" w:rsidR="0009276D" w:rsidRPr="0009276D" w:rsidRDefault="0009276D" w:rsidP="0009276D">
      <w:pPr>
        <w:pStyle w:val="Prrafodelista"/>
        <w:rPr>
          <w:rFonts w:ascii="Arial" w:hAnsi="Arial" w:cs="Arial"/>
          <w:sz w:val="28"/>
          <w:szCs w:val="28"/>
        </w:rPr>
      </w:pPr>
    </w:p>
    <w:p w14:paraId="60286090" w14:textId="77777777" w:rsidR="005F21EE" w:rsidRDefault="0009276D" w:rsidP="00E36F6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septiembre consiguió el secretario (Miquel) que la Asociación tenga su firma digital para darle seriedad y poder contactar con las administraciones públicas</w:t>
      </w:r>
      <w:r w:rsidR="005F21EE">
        <w:rPr>
          <w:rFonts w:ascii="Arial" w:hAnsi="Arial" w:cs="Arial"/>
          <w:sz w:val="28"/>
          <w:szCs w:val="28"/>
        </w:rPr>
        <w:t>.</w:t>
      </w:r>
    </w:p>
    <w:p w14:paraId="3F0F962A" w14:textId="4C1C1172" w:rsidR="0009276D" w:rsidRDefault="005F21EE" w:rsidP="005F21EE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en octubre ya tenemos todos los datos actualizados de nuestra Asociación (Junta directiva, domicilio social) en el registro del Ayuntamiento de Alicante y el de la Generalitat. </w:t>
      </w:r>
    </w:p>
    <w:p w14:paraId="0EFACF0E" w14:textId="77777777" w:rsidR="00FD1FFD" w:rsidRDefault="00FD1FFD" w:rsidP="005F21EE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13A86A82" w14:textId="17509EBF" w:rsidR="00FD1FFD" w:rsidRDefault="009A1542" w:rsidP="00FD1FF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24 de octubre e</w:t>
      </w:r>
      <w:r w:rsidR="00FD1FFD">
        <w:rPr>
          <w:rFonts w:ascii="Arial" w:hAnsi="Arial" w:cs="Arial"/>
          <w:sz w:val="28"/>
          <w:szCs w:val="28"/>
        </w:rPr>
        <w:t>nviamos escrito certificado al Centro de Valoraciones y Orientación de la Discapacidad en Alicante, a la atención de su directora, Ana M.ª Pérez Pino, solicitándole que se reconozca el 33% de discapacidad permanente a todos los laringectomizados, sin necesidad de su solicitud.</w:t>
      </w:r>
      <w:r>
        <w:rPr>
          <w:rFonts w:ascii="Arial" w:hAnsi="Arial" w:cs="Arial"/>
          <w:sz w:val="28"/>
          <w:szCs w:val="28"/>
        </w:rPr>
        <w:t xml:space="preserve"> Y el 30 de octubre presentamos escrito en el registro del ayuntamiento. </w:t>
      </w:r>
    </w:p>
    <w:p w14:paraId="3204508A" w14:textId="77777777" w:rsidR="002445D0" w:rsidRDefault="002445D0" w:rsidP="002445D0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76BD536D" w14:textId="4BE219E2" w:rsidR="002445D0" w:rsidRDefault="002445D0" w:rsidP="002445D0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20 de noviembre celebramos nuestra comida de navidad ante la dificultad de fechas en diciembre. </w:t>
      </w:r>
    </w:p>
    <w:p w14:paraId="268EF0B1" w14:textId="77777777" w:rsidR="00EE3D7E" w:rsidRPr="00EE3D7E" w:rsidRDefault="00EE3D7E" w:rsidP="00EE3D7E">
      <w:pPr>
        <w:pStyle w:val="Prrafodelista"/>
        <w:rPr>
          <w:rFonts w:ascii="Arial" w:hAnsi="Arial" w:cs="Arial"/>
          <w:sz w:val="28"/>
          <w:szCs w:val="28"/>
        </w:rPr>
      </w:pPr>
    </w:p>
    <w:p w14:paraId="4EDD9AF8" w14:textId="37BB38A2" w:rsidR="00EE3D7E" w:rsidRDefault="00EE3D7E" w:rsidP="002445D0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navidades hicimos y publicamos nuestra felicitación y un par de villancicos. </w:t>
      </w:r>
    </w:p>
    <w:p w14:paraId="48E99796" w14:textId="77777777" w:rsidR="00EE3D7E" w:rsidRPr="00EE3D7E" w:rsidRDefault="00EE3D7E" w:rsidP="00EE3D7E">
      <w:pPr>
        <w:pStyle w:val="Prrafodelista"/>
        <w:rPr>
          <w:rFonts w:ascii="Arial" w:hAnsi="Arial" w:cs="Arial"/>
          <w:sz w:val="28"/>
          <w:szCs w:val="28"/>
        </w:rPr>
      </w:pPr>
    </w:p>
    <w:p w14:paraId="3DE302A7" w14:textId="4550C649" w:rsidR="00EE3D7E" w:rsidRDefault="00EE3D7E" w:rsidP="00EE3D7E">
      <w:pPr>
        <w:pStyle w:val="Prrafodelista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todo casi todo esto se ha informado en nuestro Facebook y nuestra web asociacionalicantinaoperadoslaringe.es</w:t>
      </w:r>
    </w:p>
    <w:p w14:paraId="4611D38A" w14:textId="77777777" w:rsidR="00EE3D7E" w:rsidRPr="002445D0" w:rsidRDefault="00EE3D7E" w:rsidP="00EE3D7E">
      <w:pPr>
        <w:pStyle w:val="Prrafodelista"/>
        <w:spacing w:before="240" w:after="0"/>
        <w:jc w:val="both"/>
        <w:rPr>
          <w:rFonts w:ascii="Arial" w:hAnsi="Arial" w:cs="Arial"/>
          <w:sz w:val="28"/>
          <w:szCs w:val="28"/>
        </w:rPr>
      </w:pPr>
    </w:p>
    <w:p w14:paraId="53691DE7" w14:textId="77777777" w:rsidR="00FD1FFD" w:rsidRDefault="00FD1FFD" w:rsidP="005F21EE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44E5A2E9" w14:textId="77777777" w:rsidR="00FD1FFD" w:rsidRPr="005F21EE" w:rsidRDefault="00FD1FFD" w:rsidP="005F21EE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3641ACE7" w14:textId="77777777" w:rsidR="00D5376F" w:rsidRPr="00D5376F" w:rsidRDefault="00D5376F" w:rsidP="00D5376F">
      <w:pPr>
        <w:pStyle w:val="Prrafodelista"/>
        <w:rPr>
          <w:rFonts w:ascii="Arial" w:hAnsi="Arial" w:cs="Arial"/>
          <w:sz w:val="28"/>
          <w:szCs w:val="28"/>
        </w:rPr>
      </w:pPr>
    </w:p>
    <w:p w14:paraId="484265A1" w14:textId="77777777" w:rsidR="00D5376F" w:rsidRPr="00E36F66" w:rsidRDefault="00D5376F" w:rsidP="00D5376F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06561621" w14:textId="77777777" w:rsidR="00E32F49" w:rsidRPr="00261747" w:rsidRDefault="00E32F49" w:rsidP="00E32F49">
      <w:pPr>
        <w:pStyle w:val="Prrafodelista"/>
        <w:rPr>
          <w:rFonts w:ascii="Arial" w:hAnsi="Arial" w:cs="Arial"/>
          <w:sz w:val="28"/>
          <w:szCs w:val="28"/>
        </w:rPr>
      </w:pPr>
    </w:p>
    <w:p w14:paraId="0375BFE7" w14:textId="77777777" w:rsidR="00E32F49" w:rsidRPr="002557B0" w:rsidRDefault="00E32F49" w:rsidP="00E32F49">
      <w:pPr>
        <w:pStyle w:val="Prrafodelista"/>
        <w:rPr>
          <w:rFonts w:ascii="Arial" w:hAnsi="Arial" w:cs="Arial"/>
          <w:sz w:val="28"/>
          <w:szCs w:val="28"/>
        </w:rPr>
      </w:pPr>
    </w:p>
    <w:p w14:paraId="282A13F8" w14:textId="7A16BF66" w:rsidR="00E32F49" w:rsidRPr="00E36F66" w:rsidRDefault="00E32F49" w:rsidP="00E36F66">
      <w:pPr>
        <w:rPr>
          <w:rFonts w:ascii="Arial" w:hAnsi="Arial" w:cs="Arial"/>
          <w:sz w:val="28"/>
          <w:szCs w:val="28"/>
        </w:rPr>
      </w:pPr>
    </w:p>
    <w:p w14:paraId="1277D2DB" w14:textId="77777777" w:rsidR="00E32F49" w:rsidRDefault="00E32F49" w:rsidP="00E32F49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5315A3CF" w14:textId="77777777" w:rsidR="00E32F49" w:rsidRPr="00A77A97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4E8659A6" w14:textId="77777777" w:rsidR="00E32F49" w:rsidRPr="00A3173B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2EC77F6" w14:textId="77777777" w:rsidR="00E32F49" w:rsidRPr="00A3173B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4F836C1" w14:textId="77777777" w:rsidR="00E32F49" w:rsidRPr="00B3799D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E3C8F39" w14:textId="77777777" w:rsidR="00E32F49" w:rsidRPr="00B3799D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65F3F42" w14:textId="77777777" w:rsidR="00E32F49" w:rsidRPr="008243E9" w:rsidRDefault="00E32F49" w:rsidP="00E32F4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sectPr w:rsidR="00E32F49" w:rsidRPr="00824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A05"/>
    <w:multiLevelType w:val="hybridMultilevel"/>
    <w:tmpl w:val="C2584568"/>
    <w:lvl w:ilvl="0" w:tplc="526ED9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8AF"/>
    <w:multiLevelType w:val="hybridMultilevel"/>
    <w:tmpl w:val="686A3486"/>
    <w:lvl w:ilvl="0" w:tplc="F66AD3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9408F"/>
    <w:multiLevelType w:val="hybridMultilevel"/>
    <w:tmpl w:val="5F861694"/>
    <w:lvl w:ilvl="0" w:tplc="14125E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84552">
    <w:abstractNumId w:val="2"/>
  </w:num>
  <w:num w:numId="2" w16cid:durableId="529101732">
    <w:abstractNumId w:val="0"/>
  </w:num>
  <w:num w:numId="3" w16cid:durableId="94084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49"/>
    <w:rsid w:val="0009276D"/>
    <w:rsid w:val="00117A6E"/>
    <w:rsid w:val="001A3A8C"/>
    <w:rsid w:val="001B3F69"/>
    <w:rsid w:val="00236468"/>
    <w:rsid w:val="002445D0"/>
    <w:rsid w:val="003660FA"/>
    <w:rsid w:val="003F00E1"/>
    <w:rsid w:val="00522799"/>
    <w:rsid w:val="005F21EE"/>
    <w:rsid w:val="005F5F13"/>
    <w:rsid w:val="006506CF"/>
    <w:rsid w:val="006D34FD"/>
    <w:rsid w:val="007C23A5"/>
    <w:rsid w:val="008B6F8D"/>
    <w:rsid w:val="008F2FFC"/>
    <w:rsid w:val="009453F5"/>
    <w:rsid w:val="009A1542"/>
    <w:rsid w:val="009C46F8"/>
    <w:rsid w:val="00A240CF"/>
    <w:rsid w:val="00A36D6C"/>
    <w:rsid w:val="00AE18F0"/>
    <w:rsid w:val="00B4461E"/>
    <w:rsid w:val="00C234B4"/>
    <w:rsid w:val="00C64785"/>
    <w:rsid w:val="00CA351E"/>
    <w:rsid w:val="00CE280B"/>
    <w:rsid w:val="00D30A36"/>
    <w:rsid w:val="00D43788"/>
    <w:rsid w:val="00D5376F"/>
    <w:rsid w:val="00D907C4"/>
    <w:rsid w:val="00E26F2D"/>
    <w:rsid w:val="00E32F49"/>
    <w:rsid w:val="00E36F66"/>
    <w:rsid w:val="00E77AD1"/>
    <w:rsid w:val="00ED093F"/>
    <w:rsid w:val="00EE3D7E"/>
    <w:rsid w:val="00F061C1"/>
    <w:rsid w:val="00FA225F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8141"/>
  <w15:chartTrackingRefBased/>
  <w15:docId w15:val="{91B2A952-B439-4048-836E-531F168B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49"/>
  </w:style>
  <w:style w:type="paragraph" w:styleId="Ttulo1">
    <w:name w:val="heading 1"/>
    <w:basedOn w:val="Normal"/>
    <w:next w:val="Normal"/>
    <w:link w:val="Ttulo1Car"/>
    <w:uiPriority w:val="9"/>
    <w:qFormat/>
    <w:rsid w:val="00E3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F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F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F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F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F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F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2F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F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2F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F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 MUÑOZ PRIETO</dc:creator>
  <cp:keywords/>
  <dc:description/>
  <cp:lastModifiedBy>MARI CARMEN MUÑOZ PRIETO</cp:lastModifiedBy>
  <cp:revision>25</cp:revision>
  <dcterms:created xsi:type="dcterms:W3CDTF">2025-06-08T17:07:00Z</dcterms:created>
  <dcterms:modified xsi:type="dcterms:W3CDTF">2026-02-22T19:35:00Z</dcterms:modified>
</cp:coreProperties>
</file>